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firstLine="552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Приложение № 1</w:t>
      </w:r>
    </w:p>
    <w:p w14:paraId="02000000">
      <w:pPr>
        <w:widowControl w:val="1"/>
        <w:ind w:firstLine="552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к решению </w:t>
      </w:r>
      <w:r>
        <w:rPr>
          <w:rFonts w:ascii="XO Thames" w:hAnsi="XO Thames"/>
          <w:sz w:val="28"/>
        </w:rPr>
        <w:t xml:space="preserve">Думы Кашинского </w:t>
      </w:r>
    </w:p>
    <w:p w14:paraId="03000000">
      <w:pPr>
        <w:widowControl w:val="1"/>
        <w:ind w:firstLine="552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муниципального округа </w:t>
      </w:r>
    </w:p>
    <w:p w14:paraId="04000000">
      <w:pPr>
        <w:widowControl w:val="1"/>
        <w:ind w:firstLine="552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</w:p>
    <w:p w14:paraId="05000000">
      <w:pPr>
        <w:widowControl w:val="1"/>
        <w:ind w:firstLine="552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от 02.12.2025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№ 188</w:t>
      </w:r>
    </w:p>
    <w:p w14:paraId="06000000">
      <w:pPr>
        <w:rPr>
          <w:rFonts w:ascii="Calibri" w:hAnsi="Calibri"/>
        </w:rPr>
      </w:pPr>
    </w:p>
    <w:p w14:paraId="07000000">
      <w:pPr>
        <w:widowControl w:val="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</w:t>
      </w:r>
      <w:r>
        <w:rPr>
          <w:rFonts w:ascii="Times New Roman" w:hAnsi="Times New Roman"/>
          <w:b w:val="1"/>
          <w:sz w:val="24"/>
        </w:rPr>
        <w:t>ПРОЕКТ</w:t>
      </w:r>
    </w:p>
    <w:p w14:paraId="08000000">
      <w:pPr>
        <w:rPr>
          <w:rFonts w:ascii="Calibri" w:hAnsi="Calibri"/>
        </w:rPr>
      </w:pPr>
    </w:p>
    <w:p w14:paraId="09000000">
      <w:pPr>
        <w:rPr>
          <w:rFonts w:ascii="Calibri" w:hAnsi="Calibri"/>
        </w:rPr>
      </w:pPr>
    </w:p>
    <w:tbl>
      <w:tblPr>
        <w:tblStyle w:val="Style_1"/>
        <w:tblW w:type="auto" w:w="0"/>
        <w:jc w:val="center"/>
        <w:tblLayout w:type="fixed"/>
      </w:tblPr>
      <w:tblGrid>
        <w:gridCol w:w="5778"/>
        <w:gridCol w:w="284"/>
        <w:gridCol w:w="3402"/>
        <w:gridCol w:w="425"/>
      </w:tblGrid>
      <w:tr>
        <w:tc>
          <w:tcPr>
            <w:tcW w:type="dxa" w:w="9889"/>
            <w:gridSpan w:val="4"/>
          </w:tcPr>
          <w:p w14:paraId="0A000000">
            <w:pPr>
              <w:widowControl w:val="1"/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drawing>
                <wp:inline>
                  <wp:extent cx="571627" cy="724027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71627" cy="72402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B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Дума Кашинского муниципального округа</w:t>
            </w:r>
          </w:p>
          <w:p w14:paraId="0C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ТВЕРСКОЙ ОБЛАСТИ</w:t>
            </w:r>
          </w:p>
          <w:p w14:paraId="0D000000">
            <w:pPr>
              <w:widowControl w:val="1"/>
              <w:ind/>
              <w:jc w:val="center"/>
              <w:rPr>
                <w:rFonts w:ascii="XO Thames" w:hAnsi="XO Thames"/>
                <w:b w:val="1"/>
                <w:sz w:val="28"/>
              </w:rPr>
            </w:pPr>
          </w:p>
          <w:p w14:paraId="0E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mc:AlternateContent>
                <mc:Choice Requires="wpg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318135</wp:posOffset>
                      </wp:positionV>
                      <wp:extent cx="5760720" cy="236220"/>
                      <wp:wrapNone/>
                      <wp:docPr hidden="false" id="3" name="Picture 3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false" flipV="false" rot="0">
                                <a:off x="0" y="0"/>
                                <a:ext cx="5760720" cy="236220"/>
                                <a:chOff x="0" y="0"/>
                                <a:chExt cx="5760720" cy="236220"/>
                              </a:xfrm>
                            </wpg:grpSpPr>
                            <wps:wsp>
                              <wps:cNvSpPr txBox="false"/>
                              <wps:spPr>
                                <a:xfrm flipH="false" flipV="false" rot="0">
                                  <a:off x="0" y="0"/>
                                  <a:ext cx="1645920" cy="236220"/>
                                </a:xfrm>
                                <a:custGeom>
                                  <a:avLst/>
                                  <a:gdLst>
                                    <a:gd fmla="val 0" name="COTextRectL"/>
                                    <a:gd fmla="val 0" name="COTextRectT"/>
                                    <a:gd fmla="val 1" name="COTextRectR"/>
                                    <a:gd fmla="val 1" name="COTextRectB"/>
                                    <a:gd fmla="val 0" name="ODFLeft"/>
                                    <a:gd fmla="val 0" name="ODFTop"/>
                                    <a:gd fmla="val 21600" name="ODFRight"/>
                                    <a:gd fmla="val 21600" name="ODFBottom"/>
                                    <a:gd fmla="val 21600" name="ODFWidth"/>
                                    <a:gd fmla="val 21600" name="ODFHeight"/>
                                    <a:gd fmla="*/ COTextRectL w 1" name="OXMLTextRectL"/>
                                    <a:gd fmla="*/ COTextRectT h 1" name="OXMLTextRectT"/>
                                    <a:gd fmla="*/ COTextRectR w 1" name="OXMLTextRectR"/>
                                    <a:gd fmla="*/ COTextRectB h 1" name="OXMLTextRectB"/>
                                  </a:gdLst>
                                  <a:rect b="OXMLTextRectB" l="OXMLTextRectL" r="OXMLTextRectR" t="OXMLTextRectT"/>
                                  <a:pathLst>
                                    <a:path fill="norm" h="21600" stroke="true" w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F000000">
                                    <w:pPr>
                                      <w:rPr>
                                        <w:rFonts w:ascii="Times New Roman" w:hAnsi="Times New Roman"/>
                                        <w:sz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anchor="t" bIns="0" lIns="288036" rIns="0" tIns="0">
                                <a:noAutofit/>
                              </wps:bodyPr>
                            </wps:wsp>
                            <wps:wsp>
                              <wps:cNvSpPr txBox="false"/>
                              <wps:spPr>
                                <a:xfrm flipH="false" flipV="false" rot="0">
                                  <a:off x="4785360" y="0"/>
                                  <a:ext cx="975359" cy="236220"/>
                                </a:xfrm>
                                <a:custGeom>
                                  <a:avLst/>
                                  <a:gdLst>
                                    <a:gd fmla="val 0" name="COTextRectL"/>
                                    <a:gd fmla="val 0" name="COTextRectT"/>
                                    <a:gd fmla="val 1" name="COTextRectR"/>
                                    <a:gd fmla="val 1" name="COTextRectB"/>
                                    <a:gd fmla="val 0" name="ODFLeft"/>
                                    <a:gd fmla="val 0" name="ODFTop"/>
                                    <a:gd fmla="val 21600" name="ODFRight"/>
                                    <a:gd fmla="val 21600" name="ODFBottom"/>
                                    <a:gd fmla="val 21600" name="ODFWidth"/>
                                    <a:gd fmla="val 21600" name="ODFHeight"/>
                                    <a:gd fmla="*/ COTextRectL w 1" name="OXMLTextRectL"/>
                                    <a:gd fmla="*/ COTextRectT h 1" name="OXMLTextRectT"/>
                                    <a:gd fmla="*/ COTextRectR w 1" name="OXMLTextRectR"/>
                                    <a:gd fmla="*/ COTextRectB h 1" name="OXMLTextRectB"/>
                                  </a:gdLst>
                                  <a:rect b="OXMLTextRectB" l="OXMLTextRectL" r="OXMLTextRectR" t="OXMLTextRectT"/>
                                  <a:pathLst>
                                    <a:path fill="norm" h="21600" stroke="true" w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0000000"/>
                                </w:txbxContent>
                              </wps:txbx>
                              <wps:bodyPr anchor="t" bIns="0" lIns="288036" rIns="0" tIns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XO Thames" w:hAnsi="XO Thames"/>
                <w:b w:val="1"/>
                <w:sz w:val="28"/>
              </w:rPr>
              <w:t>Р Е Ш Е Н И Е</w:t>
            </w:r>
          </w:p>
          <w:p w14:paraId="11000000">
            <w:pPr>
              <w:widowControl w:val="1"/>
              <w:ind/>
              <w:jc w:val="center"/>
              <w:rPr>
                <w:rFonts w:ascii="XO Thames" w:hAnsi="XO Thames"/>
                <w:b w:val="1"/>
                <w:sz w:val="28"/>
              </w:rPr>
            </w:pPr>
          </w:p>
          <w:p w14:paraId="12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8040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  <w:u w:val="single"/>
              </w:rPr>
            </w:pPr>
            <w:r>
              <w:rPr>
                <w:rFonts w:ascii="XO Thames" w:hAnsi="XO Thames"/>
                <w:sz w:val="28"/>
              </w:rPr>
              <w:t>о</w:t>
            </w:r>
            <w:r>
              <w:rPr>
                <w:rFonts w:ascii="XO Thames" w:hAnsi="XO Thames"/>
                <w:sz w:val="28"/>
              </w:rPr>
              <w:t>т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 xml:space="preserve">    </w:t>
            </w:r>
            <w:r>
              <w:rPr>
                <w:rFonts w:ascii="XO Thames" w:hAnsi="XO Thames"/>
                <w:sz w:val="28"/>
              </w:rPr>
              <w:t xml:space="preserve">              </w:t>
            </w:r>
            <w:r>
              <w:rPr>
                <w:rFonts w:ascii="XO Thames" w:hAnsi="XO Thames"/>
                <w:sz w:val="28"/>
              </w:rPr>
              <w:t xml:space="preserve">    </w:t>
            </w:r>
            <w:r>
              <w:rPr>
                <w:rFonts w:ascii="XO Thames" w:hAnsi="XO Thames"/>
                <w:sz w:val="28"/>
              </w:rPr>
              <w:t xml:space="preserve">   </w:t>
            </w:r>
            <w:r>
              <w:rPr>
                <w:rFonts w:ascii="XO Thames" w:hAnsi="XO Thames"/>
                <w:sz w:val="28"/>
              </w:rPr>
              <w:t>г. Кашин</w:t>
            </w:r>
            <w:r>
              <w:rPr>
                <w:rFonts w:ascii="XO Thames" w:hAnsi="XO Thames"/>
                <w:sz w:val="28"/>
              </w:rPr>
              <w:t xml:space="preserve">                             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 xml:space="preserve">             </w:t>
            </w:r>
            <w:r>
              <w:rPr>
                <w:rFonts w:ascii="XO Thames" w:hAnsi="XO Thames"/>
                <w:sz w:val="28"/>
              </w:rPr>
              <w:t>№</w:t>
            </w:r>
            <w:r>
              <w:rPr>
                <w:rFonts w:ascii="XO Thames" w:hAnsi="XO Thames"/>
                <w:sz w:val="28"/>
              </w:rPr>
              <w:t xml:space="preserve"> </w:t>
            </w:r>
          </w:p>
        </w:tc>
      </w:tr>
      <w:tr>
        <w:tc>
          <w:tcPr>
            <w:tcW w:type="dxa" w:w="5778"/>
            <w:shd w:fill="auto" w:val="clear"/>
          </w:tcPr>
          <w:p w14:paraId="13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</w:p>
        </w:tc>
        <w:tc>
          <w:tcPr>
            <w:tcW w:type="dxa" w:w="284"/>
            <w:shd w:fill="auto" w:val="clear"/>
          </w:tcPr>
          <w:p w14:paraId="14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402"/>
            <w:shd w:fill="auto" w:val="clear"/>
          </w:tcPr>
          <w:p w14:paraId="15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  <w:tc>
          <w:tcPr>
            <w:tcW w:type="dxa" w:w="425"/>
          </w:tcPr>
          <w:p/>
        </w:tc>
      </w:tr>
      <w:tr>
        <w:tc>
          <w:tcPr>
            <w:tcW w:type="dxa" w:w="5778"/>
            <w:shd w:fill="auto" w:val="clear"/>
          </w:tcPr>
          <w:p w14:paraId="16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 бюджете Кашинского </w:t>
            </w:r>
          </w:p>
          <w:p w14:paraId="17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муниципального округа </w:t>
            </w:r>
          </w:p>
          <w:p w14:paraId="18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Тверской области на 2026 год</w:t>
            </w:r>
          </w:p>
          <w:p w14:paraId="19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и на плановый период 2027 </w:t>
            </w:r>
          </w:p>
          <w:p w14:paraId="1A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и 2028 годов </w:t>
            </w:r>
          </w:p>
          <w:p w14:paraId="1B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</w:p>
        </w:tc>
        <w:tc>
          <w:tcPr>
            <w:tcW w:type="dxa" w:w="284"/>
            <w:shd w:fill="auto" w:val="clear"/>
          </w:tcPr>
          <w:p w14:paraId="1C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402"/>
            <w:shd w:fill="auto" w:val="clear"/>
          </w:tcPr>
          <w:p w14:paraId="1D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  <w:tc>
          <w:tcPr>
            <w:tcW w:type="dxa" w:w="425"/>
          </w:tcPr>
          <w:p/>
        </w:tc>
      </w:tr>
      <w:tr>
        <w:tc>
          <w:tcPr>
            <w:tcW w:type="dxa" w:w="5778"/>
            <w:shd w:fill="auto" w:val="clear"/>
          </w:tcPr>
          <w:p w14:paraId="1E000000">
            <w:pPr>
              <w:widowControl w:val="0"/>
              <w:ind w:right="101"/>
              <w:rPr>
                <w:rFonts w:ascii="XO Thames" w:hAnsi="XO Thames"/>
                <w:b w:val="1"/>
                <w:sz w:val="28"/>
              </w:rPr>
            </w:pPr>
          </w:p>
        </w:tc>
        <w:tc>
          <w:tcPr>
            <w:tcW w:type="dxa" w:w="284"/>
            <w:shd w:fill="auto" w:val="clear"/>
          </w:tcPr>
          <w:p w14:paraId="1F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402"/>
            <w:shd w:fill="auto" w:val="clear"/>
          </w:tcPr>
          <w:p w14:paraId="20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  <w:tc>
          <w:tcPr>
            <w:tcW w:type="dxa" w:w="425"/>
          </w:tcPr>
          <w:p/>
        </w:tc>
      </w:tr>
    </w:tbl>
    <w:p w14:paraId="21000000">
      <w:pPr>
        <w:widowControl w:val="0"/>
        <w:tabs>
          <w:tab w:leader="none" w:pos="10205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соответствии с Бюджетным кодексом Российской Федерации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Уставом Кашинского муниципального округа Тверской области</w:t>
      </w:r>
    </w:p>
    <w:tbl>
      <w:tblPr>
        <w:tblStyle w:val="Style_1"/>
        <w:tblW w:type="auto" w:w="0"/>
        <w:tblLayout w:type="fixed"/>
      </w:tblPr>
      <w:tblGrid>
        <w:gridCol w:w="1066"/>
        <w:gridCol w:w="176"/>
        <w:gridCol w:w="6804"/>
        <w:gridCol w:w="742"/>
        <w:gridCol w:w="676"/>
        <w:gridCol w:w="390"/>
      </w:tblGrid>
      <w:tr>
        <w:tc>
          <w:tcPr>
            <w:tcW w:type="dxa" w:w="1242"/>
            <w:gridSpan w:val="2"/>
            <w:shd w:fill="auto" w:val="clear"/>
          </w:tcPr>
          <w:p w14:paraId="22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804"/>
            <w:shd w:fill="auto" w:val="clear"/>
          </w:tcPr>
          <w:p w14:paraId="23000000">
            <w:pPr>
              <w:widowControl w:val="0"/>
              <w:tabs>
                <w:tab w:leader="none" w:pos="10205" w:val="left"/>
              </w:tabs>
              <w:ind/>
              <w:jc w:val="both"/>
              <w:rPr>
                <w:rFonts w:ascii="XO Thames" w:hAnsi="XO Thames"/>
                <w:sz w:val="28"/>
              </w:rPr>
            </w:pPr>
          </w:p>
          <w:p w14:paraId="24000000">
            <w:pPr>
              <w:widowControl w:val="0"/>
              <w:tabs>
                <w:tab w:leader="none" w:pos="10205" w:val="left"/>
              </w:tabs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  <w:gridSpan w:val="2"/>
            <w:shd w:fill="auto" w:val="clear"/>
          </w:tcPr>
          <w:p w14:paraId="25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390"/>
          </w:tcPr>
          <w:p/>
        </w:tc>
      </w:tr>
      <w:tr>
        <w:tc>
          <w:tcPr>
            <w:tcW w:type="dxa" w:w="1066"/>
            <w:shd w:fill="auto" w:val="clear"/>
          </w:tcPr>
          <w:p w14:paraId="26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7722"/>
            <w:gridSpan w:val="3"/>
            <w:shd w:fill="auto" w:val="clear"/>
          </w:tcPr>
          <w:p w14:paraId="27000000">
            <w:pPr>
              <w:widowControl w:val="0"/>
              <w:tabs>
                <w:tab w:leader="none" w:pos="10205" w:val="left"/>
              </w:tabs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ДУМА КАШИНСКОГО  МУНИЦИПАЛЬНОГО ОКРУГА ТВЕРСКОЙ ОБЛАСТИ РЕШИЛА:</w:t>
            </w:r>
          </w:p>
        </w:tc>
        <w:tc>
          <w:tcPr>
            <w:tcW w:type="dxa" w:w="1066"/>
            <w:gridSpan w:val="2"/>
            <w:shd w:fill="auto" w:val="clear"/>
          </w:tcPr>
          <w:p w14:paraId="28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1242"/>
            <w:gridSpan w:val="2"/>
            <w:shd w:fill="auto" w:val="clear"/>
          </w:tcPr>
          <w:p w14:paraId="29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804"/>
            <w:shd w:fill="auto" w:val="clear"/>
          </w:tcPr>
          <w:p w14:paraId="2A000000">
            <w:pPr>
              <w:widowControl w:val="0"/>
              <w:tabs>
                <w:tab w:leader="none" w:pos="10205" w:val="left"/>
              </w:tabs>
              <w:ind/>
              <w:jc w:val="both"/>
              <w:rPr>
                <w:rFonts w:ascii="XO Thames" w:hAnsi="XO Thames"/>
                <w:sz w:val="28"/>
              </w:rPr>
            </w:pPr>
          </w:p>
          <w:p w14:paraId="2B000000">
            <w:pPr>
              <w:widowControl w:val="0"/>
              <w:tabs>
                <w:tab w:leader="none" w:pos="10205" w:val="left"/>
              </w:tabs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  <w:gridSpan w:val="2"/>
            <w:shd w:fill="auto" w:val="clear"/>
          </w:tcPr>
          <w:p w14:paraId="2C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390"/>
          </w:tcPr>
          <w:p/>
        </w:tc>
      </w:tr>
    </w:tbl>
    <w:p w14:paraId="2D000000">
      <w:pPr>
        <w:widowControl w:val="0"/>
        <w:tabs>
          <w:tab w:leader="none" w:pos="10205" w:val="left"/>
        </w:tabs>
        <w:ind w:firstLine="709"/>
        <w:jc w:val="both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Статья 1</w:t>
      </w:r>
    </w:p>
    <w:p w14:paraId="2E000000">
      <w:pPr>
        <w:widowControl w:val="0"/>
        <w:tabs>
          <w:tab w:leader="none" w:pos="10205" w:val="left"/>
        </w:tabs>
        <w:ind w:firstLine="709"/>
        <w:jc w:val="both"/>
        <w:rPr>
          <w:rFonts w:ascii="XO Thames" w:hAnsi="XO Thames"/>
          <w:b w:val="1"/>
          <w:sz w:val="28"/>
        </w:rPr>
      </w:pPr>
    </w:p>
    <w:p w14:paraId="2F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1. Утвердить основные характеристики бюджета Кашинского муниципального округа Тверской области на 2026 год:</w:t>
      </w:r>
    </w:p>
    <w:p w14:paraId="30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1) общий объем доходов бюджета Кашинского муниципального округа Тверской области в сумме 1150105,0 тыс. руб.;</w:t>
      </w:r>
    </w:p>
    <w:p w14:paraId="31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2) общий объем расходов бюджета Кашинского муниципального округа Тверской области в сумме </w:t>
      </w:r>
      <w:r>
        <w:rPr>
          <w:rFonts w:ascii="XO Thames" w:hAnsi="XO Thames"/>
        </w:rPr>
        <w:t>1189594,6</w:t>
      </w:r>
      <w:r>
        <w:rPr>
          <w:rFonts w:ascii="XO Thames" w:hAnsi="XO Thames"/>
        </w:rPr>
        <w:t xml:space="preserve"> тыс. руб.;</w:t>
      </w:r>
    </w:p>
    <w:p w14:paraId="32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3) дефицит бюджета Кашинского муниципального округа Тверской области в сумме 39489,6 тыс. руб.</w:t>
      </w:r>
    </w:p>
    <w:p w14:paraId="33000000">
      <w:pPr>
        <w:widowControl w:val="1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2. Утвердить основные характеристики бюджета на 2027 и 2028 годы:</w:t>
      </w:r>
    </w:p>
    <w:p w14:paraId="34000000">
      <w:pPr>
        <w:widowControl w:val="1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1) общий объем доходов бюджета Кашинского муниципального округа Тверской области на 2027 год в сумме </w:t>
      </w:r>
      <w:r>
        <w:rPr>
          <w:rFonts w:ascii="XO Thames" w:hAnsi="XO Thames"/>
          <w:sz w:val="28"/>
        </w:rPr>
        <w:t>1041175,3</w:t>
      </w:r>
      <w:r>
        <w:rPr>
          <w:rFonts w:ascii="XO Thames" w:hAnsi="XO Thames"/>
          <w:color w:val="000000"/>
          <w:sz w:val="28"/>
        </w:rPr>
        <w:t xml:space="preserve"> тыс. руб. и на 2028 год в сумме </w:t>
      </w:r>
      <w:r>
        <w:rPr>
          <w:rFonts w:ascii="XO Thames" w:hAnsi="XO Thames"/>
          <w:sz w:val="28"/>
        </w:rPr>
        <w:t>1032739,9</w:t>
      </w:r>
      <w:r>
        <w:rPr>
          <w:rFonts w:ascii="XO Thames" w:hAnsi="XO Thames"/>
          <w:color w:val="000000"/>
          <w:sz w:val="28"/>
        </w:rPr>
        <w:t xml:space="preserve"> тыс. руб.;</w:t>
      </w:r>
    </w:p>
    <w:p w14:paraId="35000000">
      <w:pPr>
        <w:widowControl w:val="1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sz w:val="28"/>
        </w:rPr>
        <w:t>2) общий объем расходов бюджета Кашинского муниципального округа Тверской области на 2027 год в сумме 1041175,3 тыс. руб.,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  <w:sz w:val="28"/>
        </w:rPr>
        <w:t>в том числе условно утвержденные расходы в сумме 13500,0 тыс. руб., на 2028 год в сумме 1032739,9 тыс. руб., в том числе условно утвержденные расходы в сумме 26405,0 тыс. руб.</w:t>
      </w:r>
      <w:r>
        <w:rPr>
          <w:rFonts w:ascii="XO Thames" w:hAnsi="XO Thames"/>
          <w:color w:val="000000"/>
          <w:sz w:val="28"/>
        </w:rPr>
        <w:t xml:space="preserve">; </w:t>
      </w:r>
    </w:p>
    <w:p w14:paraId="36000000">
      <w:pPr>
        <w:widowControl w:val="1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3) </w:t>
      </w:r>
      <w:r>
        <w:rPr>
          <w:rFonts w:ascii="XO Thames" w:hAnsi="XO Thames"/>
          <w:sz w:val="28"/>
        </w:rPr>
        <w:t xml:space="preserve">дефицит бюджета Кашинского муниципального округа Тверской области </w:t>
      </w:r>
      <w:r>
        <w:rPr>
          <w:rFonts w:ascii="XO Thames" w:hAnsi="XO Thames"/>
          <w:color w:val="000000"/>
          <w:sz w:val="28"/>
        </w:rPr>
        <w:t>на 2026 год равен нулю и на 2027 год равен нулю.</w:t>
      </w:r>
    </w:p>
    <w:p w14:paraId="37000000">
      <w:pPr>
        <w:widowControl w:val="1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sz w:val="28"/>
        </w:rPr>
        <w:t>3. Утвердить объем межбюджетных трансфертов, получаемых из других бюджетов бюджетной системы Российской Федерации, в 2026 году в сумме 592762,9 тыс. руб.,</w:t>
      </w:r>
      <w:r>
        <w:rPr>
          <w:rFonts w:ascii="XO Thames" w:hAnsi="XO Thames"/>
          <w:color w:val="000000"/>
          <w:sz w:val="28"/>
        </w:rPr>
        <w:t xml:space="preserve"> в 2027 году в сумме 501526,6 тыс. руб., в 2028 году в сумме 504679,4 тыс. руб.</w:t>
      </w:r>
    </w:p>
    <w:p w14:paraId="38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4. Утвердить источники финансирования дефицита бюджета Кашинского муниципального округа Тверской области на 2026 и на плановый период 2027 и 2028 годов согласно приложению № 1 к настоящему решению.</w:t>
      </w:r>
    </w:p>
    <w:p w14:paraId="39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3A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2</w:t>
      </w:r>
    </w:p>
    <w:p w14:paraId="3B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3C000000">
      <w:pPr>
        <w:pStyle w:val="Style_2"/>
        <w:widowControl w:val="1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>Установить, что в соответствии со </w:t>
      </w:r>
      <w:r>
        <w:rPr>
          <w:rFonts w:ascii="XO Thames" w:hAnsi="XO Thames"/>
        </w:rPr>
        <w:t xml:space="preserve">статьями </w:t>
      </w:r>
      <w:r>
        <w:rPr>
          <w:rFonts w:ascii="XO Thames" w:hAnsi="XO Thames"/>
        </w:rPr>
        <w:fldChar w:fldCharType="begin"/>
      </w:r>
      <w:r>
        <w:rPr>
          <w:rFonts w:ascii="XO Thames" w:hAnsi="XO Thames"/>
        </w:rPr>
        <w:instrText>HYPERLINK "https://internet.garant.ru/#/document/12125350/entry/751"</w:instrText>
      </w:r>
      <w:r>
        <w:rPr>
          <w:rFonts w:ascii="XO Thames" w:hAnsi="XO Thames"/>
        </w:rPr>
        <w:fldChar w:fldCharType="separate"/>
      </w:r>
      <w:r>
        <w:rPr>
          <w:rFonts w:ascii="XO Thames" w:hAnsi="XO Thames"/>
        </w:rPr>
        <w:t>75.1</w:t>
      </w:r>
      <w:r>
        <w:rPr>
          <w:rFonts w:ascii="XO Thames" w:hAnsi="XO Thames"/>
        </w:rPr>
        <w:fldChar w:fldCharType="end"/>
      </w:r>
      <w:r>
        <w:rPr>
          <w:rFonts w:ascii="XO Thames" w:hAnsi="XO Thames"/>
        </w:rPr>
        <w:t> и </w:t>
      </w:r>
      <w:r>
        <w:rPr>
          <w:rFonts w:ascii="XO Thames" w:hAnsi="XO Thames"/>
        </w:rPr>
        <w:fldChar w:fldCharType="begin"/>
      </w:r>
      <w:r>
        <w:rPr>
          <w:rFonts w:ascii="XO Thames" w:hAnsi="XO Thames"/>
        </w:rPr>
        <w:instrText>HYPERLINK "https://internet.garant.ru/#/document/12125350/entry/7820"</w:instrText>
      </w:r>
      <w:r>
        <w:rPr>
          <w:rFonts w:ascii="XO Thames" w:hAnsi="XO Thames"/>
        </w:rPr>
        <w:fldChar w:fldCharType="separate"/>
      </w:r>
      <w:r>
        <w:rPr>
          <w:rFonts w:ascii="XO Thames" w:hAnsi="XO Thames"/>
        </w:rPr>
        <w:t>78.2</w:t>
      </w:r>
      <w:r>
        <w:rPr>
          <w:rFonts w:ascii="XO Thames" w:hAnsi="XO Thames"/>
        </w:rPr>
        <w:fldChar w:fldCharType="end"/>
      </w:r>
      <w:r>
        <w:rPr>
          <w:rFonts w:ascii="XO Thames" w:hAnsi="XO Thames"/>
        </w:rPr>
        <w:t> Федерального закона от 10.01.2002 № 7-ФЗ «Об охране окружающей среды» средства от штрафов, установленных </w:t>
      </w:r>
      <w:r>
        <w:rPr>
          <w:rFonts w:ascii="XO Thames" w:hAnsi="XO Thames"/>
        </w:rPr>
        <w:fldChar w:fldCharType="begin"/>
      </w:r>
      <w:r>
        <w:rPr>
          <w:rFonts w:ascii="XO Thames" w:hAnsi="XO Thames"/>
        </w:rPr>
        <w:instrText>HYPERLINK "https://internet.garant.ru/#/document/12125267/entry/0"</w:instrText>
      </w:r>
      <w:r>
        <w:rPr>
          <w:rFonts w:ascii="XO Thames" w:hAnsi="XO Thames"/>
        </w:rPr>
        <w:fldChar w:fldCharType="separate"/>
      </w:r>
      <w:r>
        <w:rPr>
          <w:rFonts w:ascii="XO Thames" w:hAnsi="XO Thames"/>
        </w:rPr>
        <w:t>Кодексом</w:t>
      </w:r>
      <w:r>
        <w:rPr>
          <w:rFonts w:ascii="XO Thames" w:hAnsi="XO Thames"/>
        </w:rPr>
        <w:fldChar w:fldCharType="end"/>
      </w:r>
      <w:r>
        <w:rPr>
          <w:rFonts w:ascii="XO Thames" w:hAnsi="XO Thames"/>
        </w:rPr>
        <w:t> 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административных штрафов, установленных </w:t>
      </w:r>
      <w:r>
        <w:rPr>
          <w:rFonts w:ascii="XO Thames" w:hAnsi="XO Thames"/>
        </w:rPr>
        <w:fldChar w:fldCharType="begin"/>
      </w:r>
      <w:r>
        <w:rPr>
          <w:rFonts w:ascii="XO Thames" w:hAnsi="XO Thames"/>
        </w:rPr>
        <w:instrText>HYPERLINK "https://internet.garant.ru/#/document/16303446/entry/0"</w:instrText>
      </w:r>
      <w:r>
        <w:rPr>
          <w:rFonts w:ascii="XO Thames" w:hAnsi="XO Thames"/>
        </w:rPr>
        <w:fldChar w:fldCharType="separate"/>
      </w:r>
      <w:r>
        <w:rPr>
          <w:rFonts w:ascii="XO Thames" w:hAnsi="XO Thames"/>
        </w:rPr>
        <w:t>законом</w:t>
      </w:r>
      <w:r>
        <w:rPr>
          <w:rFonts w:ascii="XO Thames" w:hAnsi="XO Thames"/>
        </w:rPr>
        <w:fldChar w:fldCharType="end"/>
      </w:r>
      <w:r>
        <w:rPr>
          <w:rFonts w:ascii="XO Thames" w:hAnsi="XO Thames"/>
        </w:rPr>
        <w:t xml:space="preserve"> Тверской области от 14.07.2003 N 46-ЗО </w:t>
      </w:r>
      <w:r>
        <w:rPr>
          <w:rFonts w:ascii="XO Thames" w:hAnsi="XO Thames"/>
        </w:rPr>
        <w:br/>
      </w:r>
      <w:r>
        <w:rPr>
          <w:rFonts w:ascii="XO Thames" w:hAnsi="XO Thames"/>
        </w:rPr>
        <w:t xml:space="preserve">«Об административных правонарушениях» за административные правонарушения в области охраны окружающей среды и природопользования, зачисленные в </w:t>
      </w:r>
      <w:r>
        <w:rPr>
          <w:rFonts w:ascii="XO Thames" w:hAnsi="XO Thames"/>
        </w:rPr>
        <w:t>местный бюджет</w:t>
      </w:r>
      <w:r>
        <w:rPr>
          <w:rFonts w:ascii="XO Thames" w:hAnsi="XO Thames"/>
        </w:rPr>
        <w:t xml:space="preserve">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зачисленные </w:t>
      </w:r>
      <w:r>
        <w:rPr>
          <w:rFonts w:ascii="XO Thames" w:hAnsi="XO Thames"/>
        </w:rPr>
        <w:t>в местный бюджет</w:t>
      </w:r>
      <w:r>
        <w:rPr>
          <w:rFonts w:ascii="XO Thames" w:hAnsi="XO Thames"/>
        </w:rPr>
        <w:t xml:space="preserve">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Кашинского муниципального округа Тверской области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мероприятий, указанных в  </w:t>
      </w:r>
      <w:r>
        <w:rPr>
          <w:rFonts w:ascii="XO Thames" w:hAnsi="XO Thames"/>
        </w:rPr>
        <w:fldChar w:fldCharType="begin"/>
      </w:r>
      <w:r>
        <w:rPr>
          <w:rFonts w:ascii="XO Thames" w:hAnsi="XO Thames"/>
        </w:rPr>
        <w:instrText>HYPERLINK "https://internet.garant.ru/#/document/12125350/entry/75101"</w:instrText>
      </w:r>
      <w:r>
        <w:rPr>
          <w:rFonts w:ascii="XO Thames" w:hAnsi="XO Thames"/>
        </w:rPr>
        <w:fldChar w:fldCharType="separate"/>
      </w:r>
      <w:r>
        <w:rPr>
          <w:rFonts w:ascii="XO Thames" w:hAnsi="XO Thames"/>
        </w:rPr>
        <w:t>пункте 1 статьи 75.1</w:t>
      </w:r>
      <w:r>
        <w:rPr>
          <w:rFonts w:ascii="XO Thames" w:hAnsi="XO Thames"/>
        </w:rPr>
        <w:fldChar w:fldCharType="end"/>
      </w:r>
      <w:r>
        <w:rPr>
          <w:rFonts w:ascii="XO Thames" w:hAnsi="XO Thames"/>
        </w:rPr>
        <w:t> и </w:t>
      </w:r>
      <w:r>
        <w:rPr>
          <w:rFonts w:ascii="XO Thames" w:hAnsi="XO Thames"/>
        </w:rPr>
        <w:fldChar w:fldCharType="begin"/>
      </w:r>
      <w:r>
        <w:rPr>
          <w:rFonts w:ascii="XO Thames" w:hAnsi="XO Thames"/>
        </w:rPr>
        <w:instrText>HYPERLINK "https://internet.garant.ru/#/document/12125350/entry/78201"</w:instrText>
      </w:r>
      <w:r>
        <w:rPr>
          <w:rFonts w:ascii="XO Thames" w:hAnsi="XO Thames"/>
        </w:rPr>
        <w:fldChar w:fldCharType="separate"/>
      </w:r>
      <w:r>
        <w:rPr>
          <w:rFonts w:ascii="XO Thames" w:hAnsi="XO Thames"/>
        </w:rPr>
        <w:t>пункте 1 статьи 78.2</w:t>
      </w:r>
      <w:r>
        <w:rPr>
          <w:rFonts w:ascii="XO Thames" w:hAnsi="XO Thames"/>
        </w:rPr>
        <w:fldChar w:fldCharType="end"/>
      </w:r>
      <w:r>
        <w:rPr>
          <w:rFonts w:ascii="XO Thames" w:hAnsi="XO Thames"/>
        </w:rPr>
        <w:t> Федерального закона от 10.01.2002 № 7-ФЗ «Об охране окружающей среды», Кашинского муниципального округа Тверской области.</w:t>
      </w:r>
    </w:p>
    <w:p w14:paraId="3D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3E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3</w:t>
      </w:r>
    </w:p>
    <w:p w14:paraId="3F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40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Учесть в бюджете Кашинского муниципального округа Тверской области прогнозируемые доходы бюджета Кашинского муниципального округа Тверской области по группам, подгруппам, статьям, подстатьям и элементам доходов классификации доходов бюджетов Российской Федерации на 2026 год и на плановый период 2027 и 2028 годов согласно приложению № 2 к настоящему решению.</w:t>
      </w:r>
    </w:p>
    <w:p w14:paraId="41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42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4</w:t>
      </w:r>
    </w:p>
    <w:p w14:paraId="43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44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1. Утвердить в пределах общего объема расходов, установленного статьей 1 настоящего решения, распределение бюджетных ассигнований бюджета Кашинского муниципального округа Тверской области по разделам и подразделам классификации расходов бюджетов на 2026 год и на плановый период 2027 и 2028 годов согласно приложению № 3 к настоящему решению. </w:t>
      </w:r>
    </w:p>
    <w:p w14:paraId="45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2. Утвердить распределение бюджетных ассигнований бюджета Кашинского муниципального округа Тверской области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2026 год и на плановый период 2027 и 2028 годов согласно приложению № 4 к настоящему решению. </w:t>
      </w:r>
    </w:p>
    <w:p w14:paraId="46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3. Утвердить ведомственную структуру расходов бюджета Кашинского муниципального округа Тверской области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2026 год и на плановый период 2027 и 2028 годов согласно приложению № 5 к настоящему решению.</w:t>
      </w:r>
    </w:p>
    <w:p w14:paraId="47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4. Утвердить объем и распределение бюджетных ассигнований бюджета Кашинского муниципального округа Тверской области по целевым статьям (муниципальным программам и непрограммным направлениям деятельности), группам видов расходов классификации расходов бюджетов на 2026 год и на плановый период 2027 и 2028 годов согласно приложению № 6 к настоящему решению.</w:t>
      </w:r>
    </w:p>
    <w:p w14:paraId="48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49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5</w:t>
      </w:r>
    </w:p>
    <w:p w14:paraId="4A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4B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Утвердить общий объем бюджетных ассигнований, направляемых на исполнение публичных нормативных обязательств Кашинского муниципального округа Тверской области на 2026 год в сумме 3230,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 xml:space="preserve"> тыс. руб., на 2027 год в сумме 3230,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 xml:space="preserve"> тыс. руб., на 2028 год в сумме 3230,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 xml:space="preserve"> тыс. руб. согласно приложению № 7 к настоящему решению.</w:t>
      </w:r>
    </w:p>
    <w:p w14:paraId="4C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4D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6</w:t>
      </w:r>
    </w:p>
    <w:p w14:paraId="4E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4F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Утвердить объем бюджетных ассигнований </w:t>
      </w:r>
      <w:r>
        <w:rPr>
          <w:rFonts w:ascii="XO Thames" w:hAnsi="XO Thames"/>
        </w:rPr>
        <w:t xml:space="preserve">муниципального дорожного фонда муниципального образования Кашинский муниципальный округ Тверской области </w:t>
      </w:r>
      <w:r>
        <w:rPr>
          <w:rFonts w:ascii="XO Thames" w:hAnsi="XO Thames"/>
        </w:rPr>
        <w:t>на 2026 год в сумме 123212,7 тыс. руб., на 2027 год в сумме 120243,0 тыс. руб., 2028 год в сумме 124772,8 тыс. руб.</w:t>
      </w:r>
    </w:p>
    <w:p w14:paraId="50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51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7</w:t>
      </w:r>
    </w:p>
    <w:p w14:paraId="52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53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1. </w:t>
      </w:r>
      <w:r>
        <w:rPr>
          <w:rFonts w:ascii="XO Thames" w:hAnsi="XO Thames"/>
        </w:rPr>
        <w:t>Установить, что средства, поступающие в бюджет Кашинского муниципального округа Тверской области в виде субвенций</w:t>
      </w:r>
      <w:r>
        <w:rPr>
          <w:rFonts w:ascii="XO Thames" w:hAnsi="XO Thames"/>
        </w:rPr>
        <w:t xml:space="preserve"> в 2026 году в сумме 364127,6 тыс. руб.</w:t>
      </w:r>
      <w:r>
        <w:rPr>
          <w:rFonts w:ascii="XO Thames" w:hAnsi="XO Thames"/>
        </w:rPr>
        <w:t>, в 2027 году в сумме 364330,2 тыс. руб., в 2028 году в сумме 365560,9 тыс. руб. направляются:</w:t>
      </w:r>
    </w:p>
    <w:p w14:paraId="54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1) на осуществление государственных полномочий Тверской области по предоставлению компенсации части родительской платы за присмотр и уход за ребенком в муниципальных образовательных организациях и иных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в 2026 году в сумме 5388,3 тыс. руб., в 2027 году в сумме 5388,3 тыс. руб., в 2028 году в сумме 5388,3 тыс. руб.;</w:t>
      </w:r>
    </w:p>
    <w:p w14:paraId="55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2) на осуществление государственных полномочий по обеспечению благоустроенными жилыми помещениями специализированного жилищного фонда детей-сирот, детей, оставшихся без попечения родителей, лиц из их числа по договорам найма специализированных жилых помещений в 2026 году в сумме 2260,7 тыс. руб., в 2027 году в сумме 0,0 тыс. руб., в 2028 году в сумме 0,0 тыс. руб.;</w:t>
      </w:r>
    </w:p>
    <w:p w14:paraId="56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3)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на 2026 год в сумме 158,6 тыс. руб., на 2027 год в сумме 14,4 тыс. руб., на 2028 год в сумме 15,6 тыс. руб.;</w:t>
      </w:r>
    </w:p>
    <w:p w14:paraId="57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4) на государственную регистрацию актов гражданского состояния в 2026 году в сумме 1364,1 тыс. руб., в 2027 году в сумме 1364,1 тыс. руб., в 2028 году в сумме 1364,1 тыс. руб.;</w:t>
      </w:r>
    </w:p>
    <w:p w14:paraId="58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5) на осуществление государственных полномочий по созданию и организации деятельности комиссий по делам несовершеннолетних и защите их прав в 2026 году в сумме 673,8 тыс. руб., в 2027 году в сумме 677,8 тыс. руб., в 2028 году в сумме 682,0 тыс. руб.;</w:t>
      </w:r>
    </w:p>
    <w:p w14:paraId="59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6) на осуществление отдельных государственных полномочий в сфере осуществления дорожной деятельности в 2026 году в сумме 27429,3 тыс. руб., в 2027 году в сумме 28526,5 тыс. руб., в 2028 году в сумме 29667,6 тыс. руб.;</w:t>
      </w:r>
    </w:p>
    <w:p w14:paraId="5A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7) на осуществление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 Тверской области в 2026 году в сумме 227024,7 тыс. руб., в 2027 году в сумме 227878,7 тыс. руб., в 2028 году в сумме 228569,9 тыс. руб.;</w:t>
      </w:r>
    </w:p>
    <w:p w14:paraId="5B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8) на 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в 2026 году в сумме 327,6 тыс. руб., в 202</w:t>
      </w:r>
      <w:r>
        <w:rPr>
          <w:rFonts w:ascii="XO Thames" w:hAnsi="XO Thames"/>
        </w:rPr>
        <w:t>7</w:t>
      </w:r>
      <w:r>
        <w:rPr>
          <w:rFonts w:ascii="XO Thames" w:hAnsi="XO Thames"/>
        </w:rPr>
        <w:t xml:space="preserve"> году в сумме 329,2 тыс. руб., в 202</w:t>
      </w:r>
      <w:r>
        <w:rPr>
          <w:rFonts w:ascii="XO Thames" w:hAnsi="XO Thames"/>
        </w:rPr>
        <w:t>8</w:t>
      </w:r>
      <w:r>
        <w:rPr>
          <w:rFonts w:ascii="XO Thames" w:hAnsi="XO Thames"/>
        </w:rPr>
        <w:t xml:space="preserve"> году в сумме 330,9 тыс. руб.;</w:t>
      </w:r>
    </w:p>
    <w:p w14:paraId="5C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9) на 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 в 2026 году в сумме 95683,5 тыс. руб., в 2027 году в сумме 95996,5 тыс. руб., в 2028 году в сумме 95027,8 тыс. руб.;</w:t>
      </w:r>
    </w:p>
    <w:p w14:paraId="5D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10) на осуществление отдельных государственных полномочий Тверской области по предоставлению компенсации расходов на оплату жилых помещений, отопления и освещения отдельным категориям педагогических работников, проживающим и работающим в сельских населенных пунктах, рабочих поселках (поселках городского типа) в 2026 году в сумме 1224,0 тыс. руб., в 2027 году в сумме 1224,0 тыс. руб., в 2028 году в сумме 1224,0 тыс. руб.;</w:t>
      </w:r>
    </w:p>
    <w:p w14:paraId="5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11)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2026 году в сумме 1395,6 тыс. руб., в 2027 году в сумме 1604,4 тыс. руб., в 2028 году в сумме 1624,2 тыс. руб.;</w:t>
      </w:r>
    </w:p>
    <w:p w14:paraId="5F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12) на осуществление первичного воинского учета органами местного самоуправления поселений, муниципальных и городских округов в 2026 году в сумме 1197,4 тыс. руб., в 2027 году в сумме 1326,3 тыс. руб., в 2028 году в сумме 1666,5 тыс. руб.</w:t>
      </w:r>
    </w:p>
    <w:p w14:paraId="60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61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62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8</w:t>
      </w:r>
    </w:p>
    <w:p w14:paraId="63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64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Утвердить в составе расходов бюджета Кашинского муниципального округа Тверской области размер резервного фонда Администрации Кашинского муниципального округа Тверской области в 2026 году в сумме 500,0 тыс. руб., в 2027 году в сумме 500,0 тыс. руб., в 2028 году в сумме 500,0 тыс. руб.</w:t>
      </w:r>
    </w:p>
    <w:p w14:paraId="65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66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9</w:t>
      </w:r>
    </w:p>
    <w:p w14:paraId="67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68000000">
      <w:pPr>
        <w:pStyle w:val="Style_3"/>
        <w:widowControl w:val="1"/>
        <w:spacing w:after="0" w:before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   В соответствии со статьей 78 Бюджетного кодекса Российской Федерации из бюджета Кашинского муниципального округа Тверской области предоставляются:</w:t>
      </w:r>
    </w:p>
    <w:p w14:paraId="69000000">
      <w:pPr>
        <w:pStyle w:val="Style_3"/>
        <w:widowControl w:val="1"/>
        <w:spacing w:after="0" w:before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  1) субсидии МУП "Энергоресурс" в целях возмещения затрат, в соответствии с муниципальной программой "Комплексное развитие системы жилищно- коммунальной инфраструктуры Кашинского муниципального округа Тверской области на 2025-2030 годы";</w:t>
      </w:r>
    </w:p>
    <w:p w14:paraId="6A000000">
      <w:pPr>
        <w:pStyle w:val="Style_3"/>
        <w:widowControl w:val="1"/>
        <w:spacing w:after="0" w:before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  2) субсидии МУП "Водосервис" в целях возмещения затрат, в соответствии с муниципальной программой "Комплексное развитие системы жилищно- коммунальной инфраструктуры Кашинского муниципального округа Тверской области на 2025-2030 годы".</w:t>
      </w:r>
    </w:p>
    <w:p w14:paraId="6B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6C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6D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10</w:t>
      </w:r>
    </w:p>
    <w:p w14:paraId="6E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bookmarkStart w:id="1" w:name="P380"/>
      <w:bookmarkEnd w:id="1"/>
    </w:p>
    <w:p w14:paraId="6F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</w:t>
      </w:r>
      <w:r>
        <w:rPr>
          <w:rFonts w:ascii="XO Thames" w:hAnsi="XO Thames"/>
          <w:i w:val="1"/>
        </w:rPr>
        <w:t xml:space="preserve">. </w:t>
      </w:r>
      <w:r>
        <w:rPr>
          <w:rFonts w:ascii="XO Thames" w:hAnsi="XO Thames"/>
        </w:rPr>
        <w:t>В соответствии с пунктом 2 статьи 78.1 Бюджетного кодекса Российской Федерации из бюджета Кашинского муниципального округа Тверской области предоставляются:</w:t>
      </w:r>
    </w:p>
    <w:p w14:paraId="70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1.1. субсидии Кашинской районной общественной организации ветерано</w:t>
      </w:r>
      <w:r>
        <w:rPr>
          <w:rFonts w:ascii="XO Thames" w:hAnsi="XO Thames"/>
        </w:rPr>
        <w:t>в (пенсионеров) войны, труда, вооруженных сил и правоохранительных органов в соответствии с муниципальной программой "Информационная политика и работа с общественностью муниципального образования Кашинский муниципальный округ Тверской области на 2025-2030 годы";</w:t>
      </w:r>
    </w:p>
    <w:p w14:paraId="71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1.2. субсидии Автономной некоммерческой организации "Редакция газеты "Кашинская газета" на осуществление деятельности по производству, выпуску и распространению периодического издания (газеты), учредителем (соучредителем) которого является Администрация Кашинского муниципального округа Тверской области в соответствии с муниципальной программой "Информационная политика и работа с общественностью муниципального образования Кашинский муниципальный округ Тверской области на 2025-2030 годы";</w:t>
      </w:r>
    </w:p>
    <w:p w14:paraId="72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1.3.  субсидии на развитие материально-технической базы редакций районных и городских газет в соответствии с муниципальной программой "Информационная политика и работа с общественностью муниципального образования Кашинский муниципальный округ Тверской области на 2025-2030 годы"</w:t>
      </w:r>
    </w:p>
    <w:p w14:paraId="73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2. Порядок предоставления субсидий, предусмотренных в настоящей статьей, устанавливает Администрация Кашинского муниципального округа Тверской области.</w:t>
      </w:r>
    </w:p>
    <w:p w14:paraId="74000000">
      <w:pPr>
        <w:pStyle w:val="Style_2"/>
        <w:widowControl w:val="1"/>
        <w:ind w:firstLine="709"/>
        <w:jc w:val="both"/>
        <w:rPr>
          <w:rFonts w:ascii="XO Thames" w:hAnsi="XO Thames"/>
          <w:b w:val="1"/>
          <w:color w:val="FFC000"/>
        </w:rPr>
      </w:pPr>
    </w:p>
    <w:p w14:paraId="75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bookmarkStart w:id="2" w:name="P401"/>
      <w:bookmarkEnd w:id="2"/>
      <w:r>
        <w:rPr>
          <w:rFonts w:ascii="XO Thames" w:hAnsi="XO Thames"/>
          <w:b w:val="1"/>
        </w:rPr>
        <w:t>Статья 11</w:t>
      </w:r>
    </w:p>
    <w:p w14:paraId="76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77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Установить, что средства, поступающие в счет возврата ранее предоставленных из бюджета ссуд и бюджетных кредитов, а также плата за пользование ими подлежат перечислению в бюджет Кашинского муниципального округа Тверской области.</w:t>
      </w:r>
    </w:p>
    <w:p w14:paraId="78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79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bookmarkStart w:id="3" w:name="P426"/>
      <w:bookmarkEnd w:id="3"/>
      <w:r>
        <w:rPr>
          <w:rFonts w:ascii="XO Thames" w:hAnsi="XO Thames"/>
          <w:b w:val="1"/>
        </w:rPr>
        <w:t>Статья 12</w:t>
      </w:r>
    </w:p>
    <w:p w14:paraId="7A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7B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1. Установить верхний предел муниципального внутреннего долга Кашинского муниципального округа Тверской области на 1 января 2027 года в размере, равном нулю, в том числе верхний предел долга по муниципальным гарантиям в размере, равном нулю.</w:t>
      </w:r>
    </w:p>
    <w:p w14:paraId="7C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Установить объем расходов на обслуживание муниципального долга Кашинского муниципального округа на 2026 год в сумме 0,0 тыс. руб.</w:t>
      </w:r>
    </w:p>
    <w:p w14:paraId="7D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2. Установить верхний предел муниципального внутреннего долга Кашинского муниципального округа Тверской области на 1 января 2028 года в размере равном нулю, в том числе верхний предел долга по муниципальным гарантиям в размере, равном нулю.</w:t>
      </w:r>
    </w:p>
    <w:p w14:paraId="7E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Установить объем расходов на обслуживание муниципального долга Кашинского муниципального округа Тверской области на 2027 год в сумме 0,0 тыс. руб.</w:t>
      </w:r>
    </w:p>
    <w:p w14:paraId="7F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3. Установить верхний предел муниципального внутреннего долга Кашинского муниципального округа на 1 января 2029 года в размере, равном нулю, в том числе верхний предел долга по муниципальным гарантиям в размере, равном нулю.</w:t>
      </w:r>
    </w:p>
    <w:p w14:paraId="80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Установить объем расходов на обслуживание муниципального долга Кашинского муниципального округа Тверской области на 2028 год в сумме 0,0 тыс. руб.</w:t>
      </w:r>
    </w:p>
    <w:p w14:paraId="81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82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13</w:t>
      </w:r>
    </w:p>
    <w:p w14:paraId="83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84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Администрация Кашинского муниципального округа Тверской области не вправе привлекать бюджетные кредиты для финансирования дефицита </w:t>
      </w:r>
      <w:r>
        <w:rPr>
          <w:rFonts w:ascii="XO Thames" w:hAnsi="XO Thames"/>
        </w:rPr>
        <w:t>бюджета</w:t>
      </w:r>
      <w:r>
        <w:rPr>
          <w:rFonts w:ascii="XO Thames" w:hAnsi="XO Thames"/>
        </w:rPr>
        <w:t>, покрытия временных кассовых разрывов, возникающих при исполнении бюджета Кашинского муниципального округа Тверской области.</w:t>
      </w:r>
    </w:p>
    <w:p w14:paraId="85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86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1</w:t>
      </w:r>
      <w:r>
        <w:rPr>
          <w:rFonts w:ascii="XO Thames" w:hAnsi="XO Thames"/>
          <w:b w:val="1"/>
        </w:rPr>
        <w:t>4</w:t>
      </w:r>
    </w:p>
    <w:p w14:paraId="87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88000000">
      <w:pPr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1. Установить, что остатки средств бюджета Кашинского муниципального округа Тверской области по состоянию на 1 января 2026 года:</w:t>
      </w:r>
    </w:p>
    <w:p w14:paraId="89000000">
      <w:pPr>
        <w:widowControl w:val="1"/>
        <w:ind w:firstLine="539"/>
        <w:jc w:val="both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1.1. в объеме бюджетных ассигнований </w:t>
      </w:r>
      <w:r>
        <w:rPr>
          <w:rFonts w:ascii="XO Thames" w:hAnsi="XO Thames"/>
          <w:sz w:val="28"/>
        </w:rPr>
        <w:t>муниципального  дорожного фонда муниципального образования Кашинский муниципального округа Тверской области</w:t>
      </w:r>
      <w:r>
        <w:rPr>
          <w:rFonts w:ascii="XO Thames" w:hAnsi="XO Thames"/>
          <w:sz w:val="28"/>
        </w:rPr>
        <w:t>, не использованных в отчетном финансовом году, направляются на увеличение в т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 xml:space="preserve">кущем финансовом году бюджетных ассигнований </w:t>
      </w:r>
      <w:r>
        <w:rPr>
          <w:rFonts w:ascii="XO Thames" w:hAnsi="XO Thames"/>
          <w:sz w:val="28"/>
        </w:rPr>
        <w:t>муниципального  дорожного фонда муниципального образования Кашинский муниципальный округ Тверской области</w:t>
      </w:r>
      <w:r>
        <w:rPr>
          <w:rFonts w:ascii="XO Thames" w:hAnsi="XO Thames"/>
          <w:sz w:val="28"/>
        </w:rPr>
        <w:t xml:space="preserve"> в соответствии с Положением </w:t>
      </w:r>
      <w:r>
        <w:rPr>
          <w:rFonts w:ascii="XO Thames" w:hAnsi="XO Thames"/>
          <w:sz w:val="28"/>
        </w:rPr>
        <w:t>о муниципальном  дорожном фонде муниципального образования Кашинский муниципальный округ Тверской области</w:t>
      </w:r>
      <w:r>
        <w:rPr>
          <w:rFonts w:ascii="XO Thames" w:hAnsi="XO Thames"/>
          <w:sz w:val="28"/>
        </w:rPr>
        <w:t>;</w:t>
      </w:r>
    </w:p>
    <w:p w14:paraId="8A000000">
      <w:pPr>
        <w:widowControl w:val="1"/>
        <w:ind w:firstLine="539"/>
        <w:jc w:val="both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1.2. в объеме не более одной двенадцатой общего объема расходов бюджета Кашинского муниципального округа Тверской области на 2026 год могут направляться на покрытие в 2026 году временных кассовых разрывов в случае их возникновения в ходе исполнения бюджета Кашинского муниципального округа Тверской области;</w:t>
      </w:r>
    </w:p>
    <w:p w14:paraId="8B000000">
      <w:pPr>
        <w:widowControl w:val="1"/>
        <w:ind w:firstLine="53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1.3. в объеме, не превышающем разницы между остатками, образовавшимися в связи с неполным использованием бюджетных ассигнований в ходе исполнения бюджета Кашинского муниципального округа Тверской области в отчетном финансовом году, и суммой увеличения бюджетных ассигнований, предусмотренных пунктом 1 настоящей статьи, и</w:t>
      </w:r>
      <w:r>
        <w:rPr>
          <w:rFonts w:ascii="XO Thames" w:hAnsi="XO Thames"/>
          <w:sz w:val="28"/>
        </w:rPr>
        <w:t>с</w:t>
      </w:r>
      <w:r>
        <w:rPr>
          <w:rFonts w:ascii="XO Thames" w:hAnsi="XO Thames"/>
          <w:sz w:val="28"/>
        </w:rPr>
        <w:t>пользуются в следующем порядке:</w:t>
      </w:r>
    </w:p>
    <w:p w14:paraId="8C000000">
      <w:pPr>
        <w:widowControl w:val="1"/>
        <w:ind w:firstLine="53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путем внесения изменений в настоящее решение, предусматривающих увеличение бю</w:t>
      </w:r>
      <w:r>
        <w:rPr>
          <w:rFonts w:ascii="XO Thames" w:hAnsi="XO Thames"/>
          <w:sz w:val="28"/>
        </w:rPr>
        <w:t>д</w:t>
      </w:r>
      <w:r>
        <w:rPr>
          <w:rFonts w:ascii="XO Thames" w:hAnsi="XO Thames"/>
          <w:sz w:val="28"/>
        </w:rPr>
        <w:t xml:space="preserve">жетных ассигнований на реализацию </w:t>
      </w:r>
      <w:r>
        <w:rPr>
          <w:rFonts w:ascii="XO Thames" w:hAnsi="XO Thames"/>
          <w:sz w:val="28"/>
        </w:rPr>
        <w:t>муниципальных программ</w:t>
      </w:r>
      <w:r>
        <w:rPr>
          <w:rFonts w:ascii="XO Thames" w:hAnsi="XO Thames"/>
          <w:sz w:val="28"/>
        </w:rPr>
        <w:t>, а также непрограммных направлений деятельности главных распорядителей бю</w:t>
      </w:r>
      <w:r>
        <w:rPr>
          <w:rFonts w:ascii="XO Thames" w:hAnsi="XO Thames"/>
          <w:sz w:val="28"/>
        </w:rPr>
        <w:t>д</w:t>
      </w:r>
      <w:r>
        <w:rPr>
          <w:rFonts w:ascii="XO Thames" w:hAnsi="XO Thames"/>
          <w:sz w:val="28"/>
        </w:rPr>
        <w:t>жетных средств</w:t>
      </w:r>
      <w:r>
        <w:rPr>
          <w:rFonts w:ascii="XO Thames" w:hAnsi="XO Thames"/>
          <w:sz w:val="28"/>
        </w:rPr>
        <w:t>.</w:t>
      </w:r>
    </w:p>
    <w:p w14:paraId="8D000000">
      <w:pPr>
        <w:widowControl w:val="1"/>
        <w:ind w:firstLine="540"/>
        <w:jc w:val="both"/>
        <w:rPr>
          <w:rFonts w:ascii="XO Thames" w:hAnsi="XO Thames"/>
          <w:sz w:val="28"/>
        </w:rPr>
      </w:pPr>
    </w:p>
    <w:p w14:paraId="8E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8F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1</w:t>
      </w:r>
      <w:r>
        <w:rPr>
          <w:rFonts w:ascii="XO Thames" w:hAnsi="XO Thames"/>
          <w:b w:val="1"/>
        </w:rPr>
        <w:t>5</w:t>
      </w:r>
    </w:p>
    <w:p w14:paraId="90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91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1. Заключение и оплата получателями средств бюджета Кашинского муниципального округа Тверской области муниципальных контрактов (договоров), исполнение которых осуществляется за счет средств бюджета Кашинского муниципального  округа Тверской области, производятся в пределах, доведенных им по кодам классификации расходов бюджета Кашинского муниципального округа Тверской области лимитов бюджетных обязательств и с учетом принятых и неисполненных обязательств, если иное не предусмотрено федеральным законодательством, законодательством Тверской области.</w:t>
      </w:r>
    </w:p>
    <w:p w14:paraId="92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2. Получатель средств бюджета Кашинского муниципального округа Тверской области при заключении муниципальных контрактов (договоров) на поставку товаров, выполнение работ, оказание услуг вправе предусматривать авансовые платежи:</w:t>
      </w:r>
    </w:p>
    <w:p w14:paraId="93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1) в размере 100 процентов суммы муниципального контракта (договора) - по муниципальным контрактам (договорам):</w:t>
      </w:r>
    </w:p>
    <w:p w14:paraId="94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а) о предоставлении услуг связи;</w:t>
      </w:r>
    </w:p>
    <w:p w14:paraId="95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б) о подписке на печатные издания и об их приобретении;</w:t>
      </w:r>
    </w:p>
    <w:p w14:paraId="96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в) об обучении, в том числе на курсах повышения квалификации и семинарах;</w:t>
      </w:r>
    </w:p>
    <w:p w14:paraId="97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г) об участии в семинарах;</w:t>
      </w:r>
    </w:p>
    <w:p w14:paraId="98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д) о приобретении авиа- и железнодорожных билетов;</w:t>
      </w:r>
    </w:p>
    <w:p w14:paraId="99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е) о приобретении билетов для проезда городским и пригородным транспортом;</w:t>
      </w:r>
    </w:p>
    <w:p w14:paraId="9A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ж) на приобретение путевок на санаторно-курортное лечение;</w:t>
      </w:r>
    </w:p>
    <w:p w14:paraId="9B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з) по договорам обязательного страхования гражданской ответственности владельцев транспортных средств;</w:t>
      </w:r>
    </w:p>
    <w:p w14:paraId="9C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и) по расходам, связанным с участием органов местного самоуправления Кашинского муниципального округа Тверской области в международных, общероссийских, межрегиональных, региональных мероприятиях;</w:t>
      </w:r>
    </w:p>
    <w:p w14:paraId="9D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й) по расходам, связанным с организацией и проведением органами местного самоуправления Кашинского муниципального округа Тверской области международных, общероссийских, межрегиональных, региональных мероприятий;</w:t>
      </w:r>
    </w:p>
    <w:p w14:paraId="9E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к) по муниципальным контрактам (договорам) о поставке товаров, выполнении работ, оказании услуг, связанных со строительным процессом, по следующему перечню:</w:t>
      </w:r>
    </w:p>
    <w:p w14:paraId="9F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подключение (технологическое присоединение) к сетям инженерно-технического обеспечения;</w:t>
      </w:r>
    </w:p>
    <w:p w14:paraId="A0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определение и предоставление технических условий подключения объекта к сетям инженерно-технического обеспечения;</w:t>
      </w:r>
    </w:p>
    <w:p w14:paraId="A1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подготовка рыбоводно-биологических обоснований;</w:t>
      </w:r>
    </w:p>
    <w:p w14:paraId="A2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проведение лабораторных исследований и испытаний;</w:t>
      </w:r>
    </w:p>
    <w:p w14:paraId="A3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изготовление схем расположения земельного участка на кадастровом плане (карте) соответствующей территории;</w:t>
      </w:r>
    </w:p>
    <w:p w14:paraId="A4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изготовление межевого плана;</w:t>
      </w:r>
    </w:p>
    <w:p w14:paraId="A5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изготовление акта выбора земельного участка под строительство объекта;</w:t>
      </w:r>
    </w:p>
    <w:p w14:paraId="A6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чертеж градостроительного плана земельного участка;</w:t>
      </w:r>
    </w:p>
    <w:p w14:paraId="A7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оплата восстановительной стоимости сносимых зеленых насаждений;</w:t>
      </w:r>
    </w:p>
    <w:p w14:paraId="A8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оплата услуг субъектов естественных монополий.</w:t>
      </w:r>
    </w:p>
    <w:p w14:paraId="A9000000">
      <w:pPr>
        <w:widowControl w:val="1"/>
        <w:tabs>
          <w:tab w:leader="none" w:pos="1276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л) на приобретение (выпуск) сертификата ключа проверки электронной подписи с ключевым носителем и связанного с ним программного обеспечения;</w:t>
      </w:r>
    </w:p>
    <w:p w14:paraId="AA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2) в размере, не превышающем 30 процентов суммы муниципального контракта (договора), по остальным муниципальным контрактам (договорам) (если иное не предусмотрено законодательством) в соответствии с решением Администрации Кашинского муниципального округа Тверской области.</w:t>
      </w:r>
    </w:p>
    <w:p w14:paraId="AB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3. Муниципальные бюджетные учреждения Кашинского муниципального округа Тверской области и муниципальные автономные учреждения Кашинского муниципального округа Тверской области при заключении ими контрактов (договоров) на поставку товаров, выполнение работ, оказание услуг за счет средств субсидий, предоставляемых местным бюджетом в соответствии с пунктом 1 статьи 78.1 Бюджетного кодекса Российской Федерации, вправе предусматривать:</w:t>
      </w:r>
    </w:p>
    <w:p w14:paraId="AC000000">
      <w:pPr>
        <w:widowControl w:val="1"/>
        <w:spacing w:after="2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авансовые платежи в размере до 100 процентов включительно от суммы контракта (договора) по контрактам (договорам) на поставку товаров, выполнение работ, оказание услуг, указанных в пункте 1 части 2 настоящей статьи;</w:t>
      </w:r>
    </w:p>
    <w:p w14:paraId="AD000000">
      <w:pPr>
        <w:widowControl w:val="1"/>
        <w:spacing w:after="2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авансовые платежи в размере, не превышающем 30 процентов суммы контракта (договора), по остальным контрактам (договорам) (если иное не предусмотрено законодательством) - в соответствии с решением Администрации Кашинского муниципального округа Тверской области, устанавливающим право предусматривать в контракте (договоре) авансовый платеж и определяющим конкретный размер такого авансового платежа.</w:t>
      </w:r>
    </w:p>
    <w:p w14:paraId="AE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AF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1</w:t>
      </w:r>
      <w:r>
        <w:rPr>
          <w:rFonts w:ascii="XO Thames" w:hAnsi="XO Thames"/>
          <w:b w:val="1"/>
        </w:rPr>
        <w:t>6</w:t>
      </w:r>
      <w:r>
        <w:rPr>
          <w:rFonts w:ascii="XO Thames" w:hAnsi="XO Thames"/>
          <w:b w:val="1"/>
        </w:rPr>
        <w:t xml:space="preserve"> </w:t>
      </w:r>
    </w:p>
    <w:p w14:paraId="B0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B1000000">
      <w:pPr>
        <w:pStyle w:val="Style_2"/>
        <w:widowControl w:val="1"/>
        <w:ind w:firstLine="709"/>
        <w:jc w:val="both"/>
        <w:rPr>
          <w:rFonts w:ascii="XO Thames" w:hAnsi="XO Thames"/>
        </w:rPr>
      </w:pPr>
      <w:r>
        <w:rPr>
          <w:rFonts w:ascii="XO Thames" w:hAnsi="XO Thames"/>
        </w:rPr>
        <w:t>Глава Кашинского муниципального округа Тверской области не вправе принимать в 2026 году решения об увеличении численности муниципальных служащих и работников муниципальных бюджетных и муниципальных казенных учреждений Кашинского муниципального округа Тверской области, за исключением случаев, связанных с увеличением объема полномочий и функций органов местного самоуправления Кашинского муниципального  округа Тверской области, обусловленных изменением федерального, регионального законодательства и муниципальных правовых актов.</w:t>
      </w:r>
    </w:p>
    <w:p w14:paraId="B2000000">
      <w:pPr>
        <w:pStyle w:val="Style_2"/>
        <w:widowControl w:val="1"/>
        <w:ind w:firstLine="709"/>
        <w:jc w:val="both"/>
        <w:rPr>
          <w:rFonts w:ascii="XO Thames" w:hAnsi="XO Thames"/>
          <w:color w:val="FF0000"/>
        </w:rPr>
      </w:pPr>
    </w:p>
    <w:p w14:paraId="B3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1</w:t>
      </w:r>
      <w:r>
        <w:rPr>
          <w:rFonts w:ascii="XO Thames" w:hAnsi="XO Thames"/>
          <w:b w:val="1"/>
        </w:rPr>
        <w:t>7</w:t>
      </w:r>
    </w:p>
    <w:p w14:paraId="B4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B5000000">
      <w:pPr>
        <w:pStyle w:val="Style_2"/>
        <w:widowControl w:val="1"/>
        <w:ind w:firstLine="709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 xml:space="preserve">В сводную бюджетную роспись дополнительно к основаниям, установленным пунктом 3 статьи 217 Бюджетного кодекса Российской Федерации, могут быть внесены изменения, в том числе путем введения новых кодов классификации расходов </w:t>
      </w:r>
      <w:r>
        <w:rPr>
          <w:rFonts w:ascii="XO Thames" w:hAnsi="XO Thames"/>
          <w:color w:val="000000"/>
        </w:rPr>
        <w:t>местного бюджета</w:t>
      </w:r>
      <w:r>
        <w:rPr>
          <w:rFonts w:ascii="XO Thames" w:hAnsi="XO Thames"/>
          <w:color w:val="000000"/>
        </w:rPr>
        <w:t xml:space="preserve">, в соответствии с решениями руководителя Финансового управления Администрации </w:t>
      </w:r>
      <w:r>
        <w:rPr>
          <w:rFonts w:ascii="XO Thames" w:hAnsi="XO Thames"/>
        </w:rPr>
        <w:t>Кашинского муниципального округа Тверской области</w:t>
      </w:r>
      <w:r>
        <w:rPr>
          <w:rFonts w:ascii="XO Thames" w:hAnsi="XO Thames"/>
          <w:color w:val="C00000"/>
        </w:rPr>
        <w:t xml:space="preserve"> </w:t>
      </w:r>
      <w:r>
        <w:rPr>
          <w:rFonts w:ascii="XO Thames" w:hAnsi="XO Thames"/>
          <w:color w:val="000000"/>
        </w:rPr>
        <w:t>без внесения изменений в настоящее решение по следующим основаниям:</w:t>
      </w:r>
    </w:p>
    <w:p w14:paraId="B6000000">
      <w:pPr>
        <w:pStyle w:val="Style_2"/>
        <w:widowControl w:val="1"/>
        <w:ind w:firstLine="709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1)</w:t>
      </w:r>
      <w:r>
        <w:rPr>
          <w:rFonts w:ascii="XO Thames" w:hAnsi="XO Thames"/>
          <w:color w:val="000000"/>
        </w:rPr>
        <w:tab/>
      </w:r>
      <w:r>
        <w:rPr>
          <w:rFonts w:ascii="XO Thames" w:hAnsi="XO Thames"/>
          <w:color w:val="000000"/>
        </w:rPr>
        <w:t>на сумму остатков по состоянию на 1 января текущего финансового года целевых средств, поступивших из федерального бюджета и областного бюджета в бюджет Кашинского муниципального округа Тверской области и не использованных в отчетном финансовом году, подлежащих использованию в текущем финансовом году на те же цели при наличии потребности в них в соответствии решением главного администратора бюджетных средств;</w:t>
      </w:r>
    </w:p>
    <w:p w14:paraId="B7000000">
      <w:pPr>
        <w:pStyle w:val="Style_2"/>
        <w:widowControl w:val="1"/>
        <w:ind w:firstLine="709"/>
        <w:jc w:val="both"/>
        <w:rPr>
          <w:rFonts w:ascii="XO Thames" w:hAnsi="XO Thames"/>
          <w:color w:val="C00000"/>
        </w:rPr>
      </w:pPr>
      <w:r>
        <w:rPr>
          <w:rFonts w:ascii="XO Thames" w:hAnsi="XO Thames"/>
          <w:color w:val="000000"/>
        </w:rPr>
        <w:t>2)</w:t>
      </w:r>
      <w:r>
        <w:rPr>
          <w:rFonts w:ascii="XO Thames" w:hAnsi="XO Thames"/>
          <w:color w:val="000000"/>
        </w:rPr>
        <w:tab/>
      </w:r>
      <w:r>
        <w:rPr>
          <w:rFonts w:ascii="XO Thames" w:hAnsi="XO Thames"/>
          <w:color w:val="000000"/>
        </w:rPr>
        <w:t>в случае увеличения объема бюджетных ассигнований дорожного фонда текущего финансового года на сумму остатков по состоянию на 1 января текущего финансового года средств дорожного фонда, не использованных в отчетном финансовом году;</w:t>
      </w:r>
    </w:p>
    <w:p w14:paraId="B8000000">
      <w:pPr>
        <w:pStyle w:val="Style_2"/>
        <w:widowControl w:val="1"/>
        <w:ind w:firstLine="709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3)</w:t>
      </w:r>
      <w:r>
        <w:rPr>
          <w:rFonts w:ascii="XO Thames" w:hAnsi="XO Thames"/>
          <w:color w:val="000000"/>
        </w:rPr>
        <w:tab/>
      </w:r>
      <w:r>
        <w:rPr>
          <w:rFonts w:ascii="XO Thames" w:hAnsi="XO Thames"/>
          <w:color w:val="000000"/>
        </w:rPr>
        <w:t xml:space="preserve">при утверждении законом Тверской области об областном бюджете на текущий финансовый год, правовыми актами Правительства Тверской области </w:t>
      </w:r>
      <w:r>
        <w:rPr>
          <w:rFonts w:ascii="XO Thames" w:hAnsi="XO Thames"/>
          <w:color w:val="000000"/>
        </w:rPr>
        <w:t>и высшего должностного лица Тверской области</w:t>
      </w:r>
      <w:r>
        <w:rPr>
          <w:rFonts w:ascii="XO Thames" w:hAnsi="XO Thames"/>
          <w:color w:val="000000"/>
        </w:rPr>
        <w:t xml:space="preserve"> распределения межбюджетных трансфертов, предоставляемых из областного бюджета бюджету Кашинского городского округа, и (или) заключения с областными органами исполнительной власти соглашений о предоставлении из областного бюджета бюджету Кашинского муниципального округа Тверской области межбюджетных трансфертов.</w:t>
      </w:r>
      <w:r>
        <w:t xml:space="preserve"> </w:t>
      </w:r>
      <w:r>
        <w:rPr>
          <w:rFonts w:ascii="XO Thames" w:hAnsi="XO Thames"/>
          <w:color w:val="000000"/>
        </w:rPr>
        <w:t>При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представлении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межбюджетных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трансфертов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в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форме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дотаций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изменения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вносятся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на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основании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Постановления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Администрации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Кашинского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муниципального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округа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Тверской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области</w:t>
      </w:r>
      <w:r>
        <w:rPr>
          <w:rFonts w:ascii="XO Thames" w:hAnsi="XO Thames"/>
          <w:color w:val="000000"/>
        </w:rPr>
        <w:t xml:space="preserve">, </w:t>
      </w:r>
      <w:r>
        <w:rPr>
          <w:rFonts w:ascii="XO Thames" w:hAnsi="XO Thames"/>
          <w:color w:val="000000"/>
        </w:rPr>
        <w:t>в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соответствии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с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условиями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их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предоставления</w:t>
      </w:r>
      <w:r>
        <w:rPr>
          <w:rFonts w:ascii="XO Thames" w:hAnsi="XO Thames"/>
          <w:color w:val="000000"/>
        </w:rPr>
        <w:t>;</w:t>
      </w:r>
    </w:p>
    <w:p w14:paraId="B9000000">
      <w:pPr>
        <w:pStyle w:val="Style_2"/>
        <w:widowControl w:val="1"/>
        <w:ind w:firstLine="709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 xml:space="preserve">4) </w:t>
      </w:r>
      <w:r>
        <w:rPr>
          <w:rFonts w:ascii="XO Thames" w:hAnsi="XO Thames"/>
          <w:color w:val="000000"/>
        </w:rPr>
        <w:t>на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сумму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средств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второй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доли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второй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части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дотаций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местным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бюджетам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на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поддержку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мер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по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обеспечению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сбалансированности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местных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бюджетов</w:t>
      </w:r>
      <w:r>
        <w:rPr>
          <w:rFonts w:ascii="XO Thames" w:hAnsi="XO Thames"/>
          <w:color w:val="000000"/>
        </w:rPr>
        <w:t xml:space="preserve">, </w:t>
      </w:r>
      <w:r>
        <w:rPr>
          <w:rFonts w:ascii="XO Thames" w:hAnsi="XO Thames"/>
          <w:color w:val="000000"/>
        </w:rPr>
        <w:t>поступивших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из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областного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бюджета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Тверской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области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в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бюджет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Кашинского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муниципального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округа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Тверской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области</w:t>
      </w:r>
      <w:r>
        <w:rPr>
          <w:rFonts w:ascii="XO Thames" w:hAnsi="XO Thames"/>
          <w:color w:val="000000"/>
        </w:rPr>
        <w:t xml:space="preserve">, </w:t>
      </w:r>
      <w:r>
        <w:rPr>
          <w:rFonts w:ascii="XO Thames" w:hAnsi="XO Thames"/>
          <w:color w:val="000000"/>
        </w:rPr>
        <w:t>на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основании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Постановления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Администрации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Кашинского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муниципального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округа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Тверской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области</w:t>
      </w:r>
      <w:r>
        <w:rPr>
          <w:rFonts w:ascii="XO Thames" w:hAnsi="XO Thames"/>
          <w:color w:val="000000"/>
        </w:rPr>
        <w:t xml:space="preserve">, </w:t>
      </w:r>
      <w:r>
        <w:rPr>
          <w:rFonts w:ascii="XO Thames" w:hAnsi="XO Thames"/>
          <w:color w:val="000000"/>
        </w:rPr>
        <w:t>в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соответствии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с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условиями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их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предоставления</w:t>
      </w:r>
      <w:r>
        <w:rPr>
          <w:rFonts w:ascii="XO Thames" w:hAnsi="XO Thames"/>
          <w:color w:val="000000"/>
        </w:rPr>
        <w:t>;</w:t>
      </w:r>
    </w:p>
    <w:p w14:paraId="BA000000">
      <w:pPr>
        <w:pStyle w:val="Style_2"/>
        <w:widowControl w:val="1"/>
        <w:ind w:firstLine="709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4)</w:t>
      </w:r>
      <w:r>
        <w:rPr>
          <w:rFonts w:ascii="XO Thames" w:hAnsi="XO Thames"/>
          <w:color w:val="000000"/>
        </w:rPr>
        <w:tab/>
      </w:r>
      <w:r>
        <w:rPr>
          <w:rFonts w:ascii="XO Thames" w:hAnsi="XO Thames"/>
          <w:color w:val="000000"/>
        </w:rPr>
        <w:t xml:space="preserve">при перераспределении бюджетных ассигнований по отдельным разделам, подразделам, целевым статьям и группам видов расходов </w:t>
      </w:r>
      <w:r>
        <w:rPr>
          <w:rFonts w:ascii="XO Thames" w:hAnsi="XO Thames"/>
          <w:color w:val="000000"/>
        </w:rPr>
        <w:t>бюджета</w:t>
      </w:r>
      <w:r>
        <w:rPr>
          <w:rFonts w:ascii="XO Thames" w:hAnsi="XO Thames"/>
          <w:color w:val="000000"/>
        </w:rPr>
        <w:t xml:space="preserve"> в рамках муниципальной программы Кашинского муниципального округа Тверской области в пределах общего объема бюджетных ассигнований, выделенных главному администратору (администратору) муниципальной программы Кашинского муниципального округа Тверской области;</w:t>
      </w:r>
    </w:p>
    <w:p w14:paraId="BB000000">
      <w:pPr>
        <w:pStyle w:val="Style_2"/>
        <w:widowControl w:val="1"/>
        <w:ind w:firstLine="709"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5)</w:t>
      </w:r>
      <w:r>
        <w:rPr>
          <w:rFonts w:ascii="XO Thames" w:hAnsi="XO Thames"/>
          <w:color w:val="000000"/>
        </w:rPr>
        <w:tab/>
      </w:r>
      <w:r>
        <w:rPr>
          <w:rFonts w:ascii="XO Thames" w:hAnsi="XO Thames"/>
          <w:color w:val="000000"/>
        </w:rPr>
        <w:t>при внесении изменений в Порядок формирования и применения кодов бюджетной классификации Российской Федерации, их структуру и принципы назначения.</w:t>
      </w:r>
    </w:p>
    <w:p w14:paraId="BC000000">
      <w:pPr>
        <w:pStyle w:val="Style_2"/>
        <w:widowControl w:val="1"/>
        <w:ind w:firstLine="709"/>
        <w:jc w:val="both"/>
        <w:rPr>
          <w:rFonts w:ascii="XO Thames" w:hAnsi="XO Thames"/>
        </w:rPr>
      </w:pPr>
    </w:p>
    <w:p w14:paraId="BD000000">
      <w:pPr>
        <w:pStyle w:val="Style_2"/>
        <w:widowControl w:val="1"/>
        <w:ind w:firstLine="709"/>
        <w:jc w:val="both"/>
        <w:rPr>
          <w:rFonts w:ascii="XO Thames" w:hAnsi="XO Thames"/>
          <w:color w:val="FF0000"/>
        </w:rPr>
      </w:pPr>
    </w:p>
    <w:p w14:paraId="BE000000">
      <w:pPr>
        <w:pStyle w:val="Style_2"/>
        <w:widowControl w:val="1"/>
        <w:ind w:firstLine="709"/>
        <w:jc w:val="both"/>
        <w:rPr>
          <w:rFonts w:ascii="XO Thames" w:hAnsi="XO Thames"/>
          <w:color w:val="000000"/>
        </w:rPr>
      </w:pPr>
    </w:p>
    <w:p w14:paraId="BF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Статья 1</w:t>
      </w:r>
      <w:r>
        <w:rPr>
          <w:rFonts w:ascii="XO Thames" w:hAnsi="XO Thames"/>
          <w:b w:val="1"/>
        </w:rPr>
        <w:t>8</w:t>
      </w:r>
    </w:p>
    <w:p w14:paraId="C0000000">
      <w:pPr>
        <w:pStyle w:val="Style_2"/>
        <w:widowControl w:val="1"/>
        <w:ind w:firstLine="709"/>
        <w:jc w:val="both"/>
        <w:rPr>
          <w:rFonts w:ascii="XO Thames" w:hAnsi="XO Thames"/>
          <w:b w:val="1"/>
        </w:rPr>
      </w:pPr>
    </w:p>
    <w:p w14:paraId="C1000000">
      <w:pPr>
        <w:widowControl w:val="1"/>
        <w:tabs>
          <w:tab w:leader="none" w:pos="851" w:val="left"/>
          <w:tab w:leader="none" w:pos="1134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Настоящее решение вступает в силу с 1 января 2026 года, подлежит официальному опубликованию в газете «Кашинская газета» и размещению на официальном сайте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 Тверской области в информационно-телекоммуникационной сети «Интернет».</w:t>
      </w:r>
    </w:p>
    <w:p w14:paraId="C2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C3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C4000000">
      <w:pPr>
        <w:widowControl w:val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Председатель </w:t>
      </w:r>
      <w:r>
        <w:rPr>
          <w:rFonts w:ascii="XO Thames" w:hAnsi="XO Thames"/>
          <w:sz w:val="28"/>
        </w:rPr>
        <w:t>Думы Кашинского</w:t>
      </w:r>
    </w:p>
    <w:p w14:paraId="C5000000">
      <w:pPr>
        <w:widowControl w:val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 округа Тверской области</w:t>
      </w:r>
      <w:r>
        <w:rPr>
          <w:rFonts w:ascii="XO Thames" w:hAnsi="XO Thames"/>
          <w:sz w:val="28"/>
        </w:rPr>
        <w:t xml:space="preserve">                         </w:t>
      </w:r>
      <w:r>
        <w:rPr>
          <w:rFonts w:ascii="XO Thames" w:hAnsi="XO Thames"/>
          <w:sz w:val="28"/>
        </w:rPr>
        <w:t xml:space="preserve">            И.А. Мурашова</w:t>
      </w:r>
      <w:r>
        <w:rPr>
          <w:rFonts w:ascii="XO Thames" w:hAnsi="XO Thames"/>
          <w:sz w:val="28"/>
        </w:rPr>
        <w:t xml:space="preserve">                                              </w:t>
      </w:r>
      <w:r>
        <w:rPr>
          <w:rFonts w:ascii="XO Thames" w:hAnsi="XO Thames"/>
          <w:sz w:val="28"/>
        </w:rPr>
        <w:t xml:space="preserve">    </w:t>
      </w:r>
      <w:r>
        <w:rPr>
          <w:rFonts w:ascii="XO Thames" w:hAnsi="XO Thames"/>
          <w:sz w:val="28"/>
        </w:rPr>
        <w:t xml:space="preserve">  </w:t>
      </w:r>
      <w:r>
        <w:rPr>
          <w:rFonts w:ascii="XO Thames" w:hAnsi="XO Thames"/>
          <w:sz w:val="28"/>
        </w:rPr>
        <w:t xml:space="preserve">               </w:t>
      </w:r>
    </w:p>
    <w:p w14:paraId="C6000000">
      <w:pPr>
        <w:widowControl w:val="0"/>
        <w:ind/>
        <w:jc w:val="both"/>
        <w:rPr>
          <w:rFonts w:ascii="XO Thames" w:hAnsi="XO Thames"/>
          <w:sz w:val="28"/>
        </w:rPr>
      </w:pPr>
    </w:p>
    <w:p w14:paraId="C7000000">
      <w:pPr>
        <w:widowControl w:val="0"/>
        <w:ind/>
        <w:jc w:val="both"/>
        <w:rPr>
          <w:rFonts w:ascii="XO Thames" w:hAnsi="XO Thames"/>
          <w:sz w:val="28"/>
        </w:rPr>
      </w:pPr>
    </w:p>
    <w:p w14:paraId="C8000000">
      <w:pPr>
        <w:pStyle w:val="Style_3"/>
        <w:widowControl w:val="1"/>
        <w:spacing w:after="0" w:before="0" w:line="276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Временно исполняющий полномочия </w:t>
      </w:r>
    </w:p>
    <w:p w14:paraId="C9000000">
      <w:pPr>
        <w:pStyle w:val="Style_3"/>
        <w:widowControl w:val="1"/>
        <w:spacing w:after="0" w:before="0" w:line="276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Главы Кашинского </w:t>
      </w:r>
      <w:r>
        <w:rPr>
          <w:rFonts w:ascii="XO Thames" w:hAnsi="XO Thames"/>
          <w:sz w:val="28"/>
        </w:rPr>
        <w:t xml:space="preserve">муниципального </w:t>
      </w:r>
    </w:p>
    <w:p w14:paraId="CA000000">
      <w:pPr>
        <w:pStyle w:val="Style_3"/>
        <w:widowControl w:val="1"/>
        <w:spacing w:after="0" w:before="0" w:line="276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округа Тверской области</w:t>
      </w:r>
      <w:r>
        <w:rPr>
          <w:rFonts w:ascii="XO Thames" w:hAnsi="XO Thames"/>
          <w:sz w:val="28"/>
        </w:rPr>
        <w:t xml:space="preserve">                         </w:t>
      </w:r>
      <w:r>
        <w:rPr>
          <w:rFonts w:ascii="XO Thames" w:hAnsi="XO Thames"/>
          <w:sz w:val="28"/>
        </w:rPr>
        <w:t xml:space="preserve">                                          А.В. Рагузин   </w:t>
      </w:r>
    </w:p>
    <w:p w14:paraId="CB000000">
      <w:pPr>
        <w:pStyle w:val="Style_3"/>
        <w:widowControl w:val="1"/>
        <w:spacing w:after="0" w:before="0" w:line="276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</w:t>
      </w:r>
    </w:p>
    <w:p w14:paraId="CC000000">
      <w:pPr>
        <w:widowControl w:val="0"/>
        <w:ind/>
        <w:jc w:val="both"/>
        <w:rPr>
          <w:rFonts w:ascii="XO Thames" w:hAnsi="XO Thames"/>
          <w:color w:val="FF0000"/>
          <w:sz w:val="28"/>
        </w:rPr>
      </w:pPr>
    </w:p>
    <w:p w14:paraId="CD000000">
      <w:pPr>
        <w:widowControl w:val="0"/>
        <w:tabs>
          <w:tab w:leader="none" w:pos="10205" w:val="left"/>
        </w:tabs>
        <w:ind w:firstLine="709"/>
        <w:rPr>
          <w:rFonts w:ascii="XO Thames" w:hAnsi="XO Thames"/>
          <w:sz w:val="28"/>
        </w:rPr>
      </w:pPr>
    </w:p>
    <w:sectPr>
      <w:pgSz w:h="16838" w:orient="portrait" w:w="11906"/>
      <w:pgMar w:bottom="1134" w:footer="720" w:gutter="0" w:header="72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ms Rmn" w:hAnsi="Tms Rmn"/>
    </w:rPr>
  </w:style>
  <w:style w:default="1" w:styleId="Style_4_ch" w:type="character">
    <w:name w:val="Normal"/>
    <w:link w:val="Style_4"/>
    <w:rPr>
      <w:rFonts w:ascii="Tms Rmn" w:hAnsi="Tms Rmn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Normal (Web)"/>
    <w:basedOn w:val="Style_4"/>
    <w:link w:val="Style_3_ch"/>
    <w:pPr>
      <w:widowControl w:val="1"/>
      <w:spacing w:afterAutospacing="on" w:beforeAutospacing="on"/>
      <w:ind/>
    </w:pPr>
    <w:rPr>
      <w:rFonts w:ascii="Times New Roman" w:hAnsi="Times New Roman"/>
      <w:sz w:val="24"/>
    </w:rPr>
  </w:style>
  <w:style w:styleId="Style_3_ch" w:type="character">
    <w:name w:val="Normal (Web)"/>
    <w:basedOn w:val="Style_4_ch"/>
    <w:link w:val="Style_3"/>
    <w:rPr>
      <w:rFonts w:ascii="Times New Roman" w:hAnsi="Times New Roman"/>
      <w:sz w:val="24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4"/>
    <w:next w:val="Style_4"/>
    <w:link w:val="Style_14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4_ch" w:type="character">
    <w:name w:val="heading 1"/>
    <w:basedOn w:val="Style_4_ch"/>
    <w:link w:val="Style_14"/>
    <w:rPr>
      <w:rFonts w:ascii="Arial" w:hAnsi="Arial"/>
      <w:b w:val="1"/>
      <w:sz w:val="30"/>
    </w:rPr>
  </w:style>
  <w:style w:styleId="Style_2" w:type="paragraph">
    <w:name w:val="ConsPlusNormal"/>
    <w:link w:val="Style_2_ch"/>
    <w:rPr>
      <w:sz w:val="28"/>
    </w:rPr>
  </w:style>
  <w:style w:styleId="Style_2_ch" w:type="character">
    <w:name w:val="ConsPlusNormal"/>
    <w:link w:val="Style_2"/>
    <w:rPr>
      <w:sz w:val="28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jpe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2025-12-03T11:16:08Z</dcterms:created>
  <dcterms:modified xsi:type="dcterms:W3CDTF">2025-12-03T11:16:08Z</dcterms:modified>
</cp:coreProperties>
</file>